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63" w:rsidRDefault="00F51EF3" w:rsidP="005D6CEC">
      <w:pPr>
        <w:spacing w:before="120" w:after="0"/>
        <w:jc w:val="both"/>
        <w:rPr>
          <w:rFonts w:ascii="Arial" w:hAnsi="Arial" w:cs="Arial"/>
          <w:b/>
          <w:color w:val="002060"/>
          <w:sz w:val="24"/>
        </w:rPr>
      </w:pPr>
      <w:r w:rsidRPr="007A4178">
        <w:rPr>
          <w:b/>
          <w:noProof/>
          <w:u w:val="single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4135258</wp:posOffset>
            </wp:positionH>
            <wp:positionV relativeFrom="paragraph">
              <wp:posOffset>-264795</wp:posOffset>
            </wp:positionV>
            <wp:extent cx="1668935" cy="1209675"/>
            <wp:effectExtent l="0" t="0" r="762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5" b="16494"/>
                    <a:stretch/>
                  </pic:blipFill>
                  <pic:spPr bwMode="auto">
                    <a:xfrm>
                      <a:off x="0" y="0"/>
                      <a:ext cx="1679432" cy="121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2060"/>
          <w:sz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-150495</wp:posOffset>
            </wp:positionV>
            <wp:extent cx="1295400" cy="1171575"/>
            <wp:effectExtent l="19050" t="0" r="0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C63" w:rsidRDefault="00254C63" w:rsidP="005D6CEC">
      <w:pPr>
        <w:spacing w:before="120" w:after="0"/>
        <w:jc w:val="both"/>
        <w:rPr>
          <w:rFonts w:ascii="Arial" w:hAnsi="Arial" w:cs="Arial"/>
          <w:b/>
          <w:color w:val="002060"/>
          <w:sz w:val="24"/>
        </w:rPr>
      </w:pPr>
    </w:p>
    <w:p w:rsidR="00965202" w:rsidRDefault="00965202" w:rsidP="00FF480E">
      <w:pPr>
        <w:spacing w:before="120" w:after="0"/>
        <w:jc w:val="both"/>
        <w:rPr>
          <w:rFonts w:ascii="Arial" w:hAnsi="Arial" w:cs="Arial"/>
          <w:b/>
          <w:color w:val="002060"/>
          <w:sz w:val="24"/>
        </w:rPr>
      </w:pPr>
    </w:p>
    <w:p w:rsidR="00965202" w:rsidRDefault="00965202" w:rsidP="00FF480E">
      <w:pPr>
        <w:spacing w:before="120" w:after="0"/>
        <w:jc w:val="both"/>
        <w:rPr>
          <w:rFonts w:ascii="Arial" w:hAnsi="Arial" w:cs="Arial"/>
          <w:b/>
          <w:color w:val="002060"/>
          <w:sz w:val="24"/>
        </w:rPr>
      </w:pPr>
    </w:p>
    <w:p w:rsidR="00965202" w:rsidRPr="00965202" w:rsidRDefault="00281F8F" w:rsidP="0096520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color w:val="002060"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0;margin-top:37.2pt;width:460.9pt;height:78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" fillcolor="#2f5496 [2408]" strokecolor="white [3212]" strokeweight="3pt">
            <v:textbox>
              <w:txbxContent>
                <w:p w:rsidR="00BB6438" w:rsidRPr="007F4A05" w:rsidRDefault="00201D6B" w:rsidP="007F4A05">
                  <w:pPr>
                    <w:shd w:val="clear" w:color="auto" w:fill="2F5496" w:themeFill="accent5" w:themeFillShade="BF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6"/>
                    </w:rPr>
                  </w:pPr>
                  <w:r w:rsidRPr="007F4A05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6"/>
                    </w:rPr>
                    <w:t>Identification des Risques Psycho</w:t>
                  </w:r>
                  <w:r w:rsidR="007C255C" w:rsidRPr="007F4A05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6"/>
                    </w:rPr>
                    <w:t>-</w:t>
                  </w:r>
                  <w:r w:rsidRPr="007F4A05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6"/>
                    </w:rPr>
                    <w:t>Sociaux</w:t>
                  </w:r>
                </w:p>
                <w:p w:rsidR="00BB6438" w:rsidRPr="007F4A05" w:rsidRDefault="00201D6B" w:rsidP="007F4A05">
                  <w:pPr>
                    <w:shd w:val="clear" w:color="auto" w:fill="2F5496" w:themeFill="accent5" w:themeFillShade="BF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6"/>
                    </w:rPr>
                  </w:pPr>
                  <w:proofErr w:type="gramStart"/>
                  <w:r w:rsidRPr="007F4A05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6"/>
                    </w:rPr>
                    <w:t>et</w:t>
                  </w:r>
                  <w:proofErr w:type="gramEnd"/>
                </w:p>
                <w:p w:rsidR="006F07D8" w:rsidRDefault="00201D6B" w:rsidP="007F4A05">
                  <w:pPr>
                    <w:shd w:val="clear" w:color="auto" w:fill="2F5496" w:themeFill="accent5" w:themeFillShade="BF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6"/>
                    </w:rPr>
                  </w:pPr>
                  <w:r w:rsidRPr="007F4A05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6"/>
                    </w:rPr>
                    <w:t>Mise en œuvre des actions de</w:t>
                  </w:r>
                  <w:r w:rsidR="00A57CC6" w:rsidRPr="007F4A05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40"/>
                    </w:rPr>
                    <w:t xml:space="preserve"> </w:t>
                  </w:r>
                  <w:r w:rsidR="00A57CC6" w:rsidRPr="007F4A05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6"/>
                    </w:rPr>
                    <w:t>prévention</w:t>
                  </w:r>
                </w:p>
              </w:txbxContent>
            </v:textbox>
            <w10:wrap type="square" anchorx="margin"/>
          </v:shape>
        </w:pict>
      </w:r>
      <w:r w:rsidR="00965202" w:rsidRPr="00965202">
        <w:rPr>
          <w:rFonts w:ascii="Arial" w:hAnsi="Arial" w:cs="Arial"/>
          <w:b/>
          <w:sz w:val="44"/>
          <w:szCs w:val="44"/>
        </w:rPr>
        <w:t>Agir concrètement contre le stress</w:t>
      </w:r>
    </w:p>
    <w:p w:rsidR="006F07D8" w:rsidRPr="006F07D8" w:rsidRDefault="006F07D8" w:rsidP="00965202">
      <w:pPr>
        <w:spacing w:before="120" w:after="0"/>
        <w:jc w:val="both"/>
        <w:rPr>
          <w:rFonts w:ascii="Arial" w:hAnsi="Arial" w:cs="Arial"/>
          <w:b/>
          <w:color w:val="002060"/>
          <w:sz w:val="24"/>
        </w:rPr>
      </w:pPr>
    </w:p>
    <w:p w:rsidR="009631D0" w:rsidRDefault="009631D0" w:rsidP="009631D0">
      <w:pPr>
        <w:tabs>
          <w:tab w:val="left" w:leader="dot" w:pos="4444"/>
        </w:tabs>
        <w:jc w:val="center"/>
        <w:rPr>
          <w:rFonts w:ascii="Arial" w:hAnsi="Arial" w:cs="Arial"/>
          <w:b/>
          <w:color w:val="002060"/>
          <w:sz w:val="24"/>
        </w:rPr>
      </w:pPr>
      <w:r w:rsidRPr="009631D0">
        <w:rPr>
          <w:rFonts w:ascii="Arial" w:hAnsi="Arial" w:cs="Arial"/>
          <w:b/>
          <w:color w:val="002060"/>
          <w:sz w:val="24"/>
        </w:rPr>
        <w:t>BULLETIN D’INSCRIPTION</w:t>
      </w:r>
    </w:p>
    <w:p w:rsidR="007F4A05" w:rsidRPr="009631D0" w:rsidRDefault="007F4A05" w:rsidP="009631D0">
      <w:pPr>
        <w:tabs>
          <w:tab w:val="left" w:leader="dot" w:pos="4444"/>
        </w:tabs>
        <w:jc w:val="center"/>
        <w:rPr>
          <w:rFonts w:ascii="Arial" w:hAnsi="Arial" w:cs="Arial"/>
          <w:b/>
          <w:color w:val="002060"/>
          <w:sz w:val="24"/>
        </w:rPr>
      </w:pPr>
    </w:p>
    <w:p w:rsidR="00965202" w:rsidRDefault="009631D0" w:rsidP="00965202">
      <w:pPr>
        <w:tabs>
          <w:tab w:val="left" w:leader="dot" w:pos="4444"/>
        </w:tabs>
        <w:spacing w:after="0"/>
        <w:jc w:val="center"/>
        <w:rPr>
          <w:rFonts w:ascii="Calibri" w:hAnsi="Calibri" w:cs="Calibri"/>
          <w:kern w:val="21"/>
          <w:sz w:val="24"/>
          <w:szCs w:val="24"/>
        </w:rPr>
      </w:pPr>
      <w:r w:rsidRPr="007F4A05">
        <w:rPr>
          <w:rFonts w:ascii="Calibri" w:hAnsi="Calibri" w:cs="Calibri"/>
          <w:sz w:val="24"/>
          <w:szCs w:val="24"/>
        </w:rPr>
        <w:sym w:font="Wingdings" w:char="F072"/>
      </w:r>
      <w:r w:rsidRPr="007F4A05">
        <w:rPr>
          <w:rFonts w:ascii="Calibri" w:hAnsi="Calibri" w:cs="Calibri"/>
          <w:sz w:val="24"/>
          <w:szCs w:val="24"/>
        </w:rPr>
        <w:t xml:space="preserve">  </w:t>
      </w:r>
      <w:r w:rsidR="00AD3406">
        <w:rPr>
          <w:rFonts w:ascii="Calibri" w:hAnsi="Calibri" w:cs="Calibri"/>
          <w:kern w:val="21"/>
          <w:sz w:val="24"/>
          <w:szCs w:val="24"/>
        </w:rPr>
        <w:t xml:space="preserve">Journée du </w:t>
      </w:r>
      <w:r w:rsidR="00135CDF">
        <w:rPr>
          <w:rFonts w:ascii="Calibri" w:hAnsi="Calibri" w:cs="Calibri"/>
          <w:kern w:val="21"/>
          <w:sz w:val="24"/>
          <w:szCs w:val="24"/>
        </w:rPr>
        <w:t>………………….</w:t>
      </w:r>
      <w:bookmarkStart w:id="0" w:name="_GoBack"/>
      <w:bookmarkEnd w:id="0"/>
      <w:r w:rsidR="00135CDF">
        <w:rPr>
          <w:rFonts w:ascii="Calibri" w:hAnsi="Calibri" w:cs="Calibri"/>
          <w:kern w:val="21"/>
          <w:sz w:val="24"/>
          <w:szCs w:val="24"/>
        </w:rPr>
        <w:t>2017</w:t>
      </w:r>
      <w:r w:rsidR="00AD3406">
        <w:rPr>
          <w:rFonts w:ascii="Calibri" w:hAnsi="Calibri" w:cs="Calibri"/>
          <w:kern w:val="21"/>
          <w:sz w:val="24"/>
          <w:szCs w:val="24"/>
        </w:rPr>
        <w:t xml:space="preserve"> </w:t>
      </w:r>
    </w:p>
    <w:p w:rsidR="00135CDF" w:rsidRDefault="00135CDF" w:rsidP="007F4A05">
      <w:pPr>
        <w:tabs>
          <w:tab w:val="left" w:leader="dot" w:pos="4444"/>
        </w:tabs>
        <w:jc w:val="center"/>
        <w:rPr>
          <w:rFonts w:ascii="Calibri" w:hAnsi="Calibri" w:cs="Arial"/>
          <w:kern w:val="22"/>
          <w:sz w:val="24"/>
          <w:szCs w:val="24"/>
        </w:rPr>
      </w:pPr>
    </w:p>
    <w:p w:rsidR="009631D0" w:rsidRDefault="009631D0" w:rsidP="007F4A05">
      <w:pPr>
        <w:tabs>
          <w:tab w:val="left" w:leader="dot" w:pos="4444"/>
        </w:tabs>
        <w:jc w:val="center"/>
        <w:rPr>
          <w:rFonts w:ascii="Calibri" w:hAnsi="Calibri" w:cs="Arial"/>
          <w:kern w:val="22"/>
          <w:sz w:val="24"/>
          <w:szCs w:val="24"/>
        </w:rPr>
      </w:pPr>
      <w:r w:rsidRPr="007F4A05">
        <w:rPr>
          <w:rFonts w:ascii="Calibri" w:hAnsi="Calibri" w:cs="Arial"/>
          <w:kern w:val="22"/>
          <w:sz w:val="24"/>
          <w:szCs w:val="24"/>
        </w:rPr>
        <w:t xml:space="preserve">Frais d’inscription : </w:t>
      </w:r>
      <w:r w:rsidR="007F4A05" w:rsidRPr="00135CDF">
        <w:rPr>
          <w:rFonts w:ascii="Calibri" w:hAnsi="Calibri" w:cs="Arial"/>
          <w:b/>
          <w:kern w:val="22"/>
          <w:sz w:val="24"/>
          <w:szCs w:val="24"/>
        </w:rPr>
        <w:t>234</w:t>
      </w:r>
      <w:r w:rsidRPr="00135CDF">
        <w:rPr>
          <w:rFonts w:ascii="Calibri" w:hAnsi="Calibri" w:cs="Arial"/>
          <w:b/>
          <w:kern w:val="22"/>
          <w:sz w:val="24"/>
          <w:szCs w:val="24"/>
        </w:rPr>
        <w:t xml:space="preserve"> €</w:t>
      </w:r>
      <w:r w:rsidR="00AD3406">
        <w:rPr>
          <w:rFonts w:ascii="Calibri" w:hAnsi="Calibri" w:cs="Arial"/>
          <w:kern w:val="22"/>
          <w:sz w:val="24"/>
          <w:szCs w:val="24"/>
        </w:rPr>
        <w:t xml:space="preserve"> </w:t>
      </w:r>
      <w:r w:rsidR="007F4A05" w:rsidRPr="007F4A05">
        <w:rPr>
          <w:rFonts w:ascii="Calibri" w:hAnsi="Calibri" w:cs="Arial"/>
          <w:kern w:val="22"/>
          <w:sz w:val="24"/>
          <w:szCs w:val="24"/>
        </w:rPr>
        <w:t>net</w:t>
      </w:r>
      <w:r w:rsidRPr="007F4A05">
        <w:rPr>
          <w:rFonts w:ascii="Calibri" w:hAnsi="Calibri" w:cs="Arial"/>
          <w:kern w:val="22"/>
          <w:sz w:val="24"/>
          <w:szCs w:val="24"/>
        </w:rPr>
        <w:t xml:space="preserve"> (déjeuner compris)</w:t>
      </w:r>
    </w:p>
    <w:p w:rsidR="00965202" w:rsidRPr="007F4A05" w:rsidRDefault="00965202" w:rsidP="00135CDF">
      <w:pPr>
        <w:tabs>
          <w:tab w:val="left" w:leader="dot" w:pos="0"/>
        </w:tabs>
        <w:spacing w:after="0"/>
        <w:jc w:val="center"/>
        <w:rPr>
          <w:rFonts w:ascii="Calibri" w:hAnsi="Calibri" w:cs="Calibri"/>
          <w:kern w:val="21"/>
          <w:sz w:val="24"/>
          <w:szCs w:val="24"/>
        </w:rPr>
      </w:pPr>
      <w:r>
        <w:rPr>
          <w:rFonts w:ascii="Calibri" w:hAnsi="Calibri" w:cs="Calibri"/>
          <w:kern w:val="21"/>
          <w:sz w:val="24"/>
          <w:szCs w:val="24"/>
        </w:rPr>
        <w:t xml:space="preserve">Lieu de formation :  </w:t>
      </w:r>
      <w:r>
        <w:rPr>
          <w:rFonts w:ascii="Calibri" w:hAnsi="Calibri" w:cs="Calibri"/>
          <w:kern w:val="21"/>
          <w:sz w:val="24"/>
          <w:szCs w:val="24"/>
        </w:rPr>
        <w:tab/>
      </w:r>
      <w:r w:rsidR="00135CDF">
        <w:rPr>
          <w:rFonts w:ascii="Calibri" w:hAnsi="Calibri" w:cs="Calibri"/>
          <w:kern w:val="21"/>
          <w:sz w:val="24"/>
          <w:szCs w:val="24"/>
        </w:rPr>
        <w:t>Suivant le calendrier des formations</w:t>
      </w:r>
      <w:r>
        <w:rPr>
          <w:rFonts w:ascii="Calibri" w:hAnsi="Calibri" w:cs="Calibri"/>
          <w:kern w:val="21"/>
          <w:sz w:val="24"/>
          <w:szCs w:val="24"/>
        </w:rPr>
        <w:t>.</w:t>
      </w:r>
    </w:p>
    <w:p w:rsidR="00965202" w:rsidRPr="007F4A05" w:rsidRDefault="00965202" w:rsidP="007F4A05">
      <w:pPr>
        <w:tabs>
          <w:tab w:val="left" w:leader="dot" w:pos="4444"/>
        </w:tabs>
        <w:jc w:val="center"/>
        <w:rPr>
          <w:rFonts w:ascii="Calibri" w:hAnsi="Calibri" w:cs="Arial"/>
          <w:kern w:val="22"/>
          <w:sz w:val="24"/>
          <w:szCs w:val="24"/>
        </w:rPr>
      </w:pPr>
    </w:p>
    <w:p w:rsidR="009631D0" w:rsidRPr="0075436C" w:rsidRDefault="009631D0" w:rsidP="009631D0">
      <w:pPr>
        <w:tabs>
          <w:tab w:val="left" w:leader="dot" w:pos="4444"/>
        </w:tabs>
        <w:ind w:left="600"/>
        <w:rPr>
          <w:rFonts w:ascii="Calibri" w:hAnsi="Calibri" w:cs="Calibri"/>
        </w:rPr>
      </w:pPr>
    </w:p>
    <w:p w:rsidR="009631D0" w:rsidRDefault="009631D0" w:rsidP="009631D0">
      <w:pPr>
        <w:tabs>
          <w:tab w:val="left" w:leader="dot" w:pos="4444"/>
          <w:tab w:val="right" w:leader="dot" w:pos="9768"/>
        </w:tabs>
        <w:spacing w:line="480" w:lineRule="auto"/>
        <w:rPr>
          <w:rFonts w:ascii="Calibri" w:hAnsi="Calibri" w:cs="Calibri"/>
        </w:rPr>
      </w:pPr>
      <w:r w:rsidRPr="0075436C">
        <w:rPr>
          <w:rFonts w:ascii="Calibri" w:hAnsi="Calibri" w:cs="Calibri"/>
        </w:rPr>
        <w:t>E</w:t>
      </w:r>
      <w:r>
        <w:rPr>
          <w:rFonts w:ascii="Calibri" w:hAnsi="Calibri" w:cs="Calibri"/>
        </w:rPr>
        <w:t>ntreprise</w:t>
      </w:r>
      <w:r w:rsidRPr="0075436C">
        <w:rPr>
          <w:rFonts w:ascii="Calibri" w:hAnsi="Calibri" w:cs="Calibri"/>
        </w:rPr>
        <w:t xml:space="preserve"> : </w:t>
      </w:r>
      <w:r>
        <w:rPr>
          <w:rFonts w:ascii="Calibri" w:hAnsi="Calibri" w:cs="Calibri"/>
        </w:rPr>
        <w:tab/>
        <w:t xml:space="preserve"> </w:t>
      </w:r>
      <w:r w:rsidR="007F4A05">
        <w:rPr>
          <w:rFonts w:ascii="Calibri" w:hAnsi="Calibri" w:cs="Calibri"/>
        </w:rPr>
        <w:t>Adresse</w:t>
      </w:r>
      <w:r>
        <w:rPr>
          <w:rFonts w:ascii="Calibri" w:hAnsi="Calibri" w:cs="Calibri"/>
        </w:rPr>
        <w:t xml:space="preserve"> : </w:t>
      </w:r>
      <w:r>
        <w:rPr>
          <w:rFonts w:ascii="Calibri" w:hAnsi="Calibri" w:cs="Calibri"/>
        </w:rPr>
        <w:tab/>
      </w:r>
    </w:p>
    <w:p w:rsidR="009631D0" w:rsidRDefault="009631D0" w:rsidP="009631D0">
      <w:pPr>
        <w:tabs>
          <w:tab w:val="left" w:leader="dot" w:pos="4444"/>
          <w:tab w:val="right" w:leader="dot" w:pos="9768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Nom :</w:t>
      </w:r>
      <w:r>
        <w:rPr>
          <w:rFonts w:ascii="Calibri" w:hAnsi="Calibri" w:cs="Calibri"/>
        </w:rPr>
        <w:tab/>
        <w:t>Prénom :</w:t>
      </w:r>
      <w:r>
        <w:rPr>
          <w:rFonts w:ascii="Calibri" w:hAnsi="Calibri" w:cs="Calibri"/>
        </w:rPr>
        <w:tab/>
      </w:r>
    </w:p>
    <w:p w:rsidR="009631D0" w:rsidRPr="0047300B" w:rsidRDefault="009631D0" w:rsidP="009631D0">
      <w:pPr>
        <w:tabs>
          <w:tab w:val="left" w:leader="dot" w:pos="4444"/>
          <w:tab w:val="right" w:leader="dot" w:pos="9768"/>
        </w:tabs>
        <w:spacing w:line="360" w:lineRule="auto"/>
        <w:rPr>
          <w:rFonts w:ascii="Calibri" w:hAnsi="Calibri" w:cs="Calibri"/>
          <w:b/>
          <w:bCs/>
          <w:kern w:val="21"/>
          <w:sz w:val="16"/>
          <w:szCs w:val="16"/>
        </w:rPr>
      </w:pPr>
      <w:r>
        <w:rPr>
          <w:rFonts w:ascii="Calibri" w:hAnsi="Calibri" w:cs="Calibri"/>
        </w:rPr>
        <w:t>Fonction</w:t>
      </w:r>
      <w:r>
        <w:rPr>
          <w:rFonts w:ascii="Calibri" w:hAnsi="Calibri" w:cs="Calibri"/>
        </w:rPr>
        <w:tab/>
      </w:r>
    </w:p>
    <w:p w:rsidR="007F4A05" w:rsidRDefault="007F4A05" w:rsidP="007F4A05">
      <w:pPr>
        <w:spacing w:after="0"/>
        <w:jc w:val="center"/>
        <w:rPr>
          <w:rFonts w:ascii="Calibri" w:hAnsi="Calibri" w:cs="Arial"/>
          <w:kern w:val="22"/>
          <w:sz w:val="18"/>
          <w:szCs w:val="18"/>
        </w:rPr>
      </w:pPr>
    </w:p>
    <w:p w:rsidR="009631D0" w:rsidRPr="007F4A05" w:rsidRDefault="009631D0" w:rsidP="007F4A05">
      <w:pPr>
        <w:spacing w:after="0"/>
        <w:jc w:val="center"/>
        <w:rPr>
          <w:rFonts w:ascii="Calibri" w:hAnsi="Calibri" w:cs="Arial"/>
          <w:b/>
          <w:kern w:val="22"/>
          <w:sz w:val="24"/>
          <w:szCs w:val="24"/>
          <w:u w:val="single"/>
        </w:rPr>
      </w:pPr>
      <w:r w:rsidRPr="007F4A05">
        <w:rPr>
          <w:rFonts w:ascii="Calibri" w:hAnsi="Calibri" w:cs="Arial"/>
          <w:b/>
          <w:kern w:val="22"/>
          <w:sz w:val="24"/>
          <w:szCs w:val="24"/>
          <w:u w:val="single"/>
        </w:rPr>
        <w:t>A retourner à</w:t>
      </w:r>
    </w:p>
    <w:p w:rsidR="007F4A05" w:rsidRDefault="001B3065" w:rsidP="007F4A05">
      <w:pPr>
        <w:spacing w:after="0"/>
        <w:jc w:val="center"/>
        <w:rPr>
          <w:rFonts w:ascii="Calibri" w:hAnsi="Calibri" w:cs="Arial"/>
          <w:kern w:val="22"/>
          <w:sz w:val="24"/>
          <w:szCs w:val="24"/>
        </w:rPr>
      </w:pPr>
      <w:r>
        <w:rPr>
          <w:rFonts w:ascii="Calibri" w:hAnsi="Calibri" w:cs="Arial"/>
          <w:kern w:val="22"/>
          <w:sz w:val="24"/>
          <w:szCs w:val="24"/>
        </w:rPr>
        <w:t>Jocelyne SAUGUES</w:t>
      </w:r>
    </w:p>
    <w:p w:rsidR="009631D0" w:rsidRPr="007F4A05" w:rsidRDefault="009631D0" w:rsidP="007F4A05">
      <w:pPr>
        <w:spacing w:after="0"/>
        <w:jc w:val="center"/>
        <w:rPr>
          <w:rFonts w:ascii="Calibri" w:hAnsi="Calibri" w:cs="Arial"/>
          <w:kern w:val="22"/>
          <w:sz w:val="24"/>
          <w:szCs w:val="24"/>
        </w:rPr>
      </w:pPr>
      <w:r w:rsidRPr="007F4A05">
        <w:rPr>
          <w:rFonts w:ascii="Calibri" w:hAnsi="Calibri" w:cs="Arial"/>
          <w:kern w:val="22"/>
          <w:sz w:val="24"/>
          <w:szCs w:val="24"/>
        </w:rPr>
        <w:t xml:space="preserve"> Espace Prévention – Santé au Travail – Fondation ILDYS</w:t>
      </w:r>
    </w:p>
    <w:p w:rsidR="009631D0" w:rsidRPr="007F4A05" w:rsidRDefault="00C918AD" w:rsidP="007F4A05">
      <w:pPr>
        <w:spacing w:after="0"/>
        <w:jc w:val="center"/>
        <w:rPr>
          <w:rFonts w:ascii="Calibri" w:hAnsi="Calibri" w:cs="Arial"/>
          <w:kern w:val="22"/>
          <w:sz w:val="24"/>
          <w:szCs w:val="24"/>
        </w:rPr>
      </w:pPr>
      <w:r>
        <w:rPr>
          <w:rFonts w:ascii="Calibri" w:hAnsi="Calibri" w:cs="Arial"/>
          <w:kern w:val="22"/>
          <w:sz w:val="24"/>
          <w:szCs w:val="24"/>
        </w:rPr>
        <w:t xml:space="preserve">144, rue Marquise de </w:t>
      </w:r>
      <w:proofErr w:type="spellStart"/>
      <w:r>
        <w:rPr>
          <w:rFonts w:ascii="Calibri" w:hAnsi="Calibri" w:cs="Arial"/>
          <w:kern w:val="22"/>
          <w:sz w:val="24"/>
          <w:szCs w:val="24"/>
        </w:rPr>
        <w:t>Kergariou</w:t>
      </w:r>
      <w:proofErr w:type="spellEnd"/>
    </w:p>
    <w:p w:rsidR="009631D0" w:rsidRPr="007F4A05" w:rsidRDefault="00C918AD" w:rsidP="007F4A05">
      <w:pPr>
        <w:spacing w:after="0"/>
        <w:jc w:val="center"/>
        <w:rPr>
          <w:rFonts w:ascii="Calibri" w:hAnsi="Calibri" w:cs="Arial"/>
          <w:kern w:val="22"/>
          <w:sz w:val="24"/>
          <w:szCs w:val="24"/>
        </w:rPr>
      </w:pPr>
      <w:r>
        <w:rPr>
          <w:rFonts w:ascii="Calibri" w:hAnsi="Calibri" w:cs="Arial"/>
          <w:kern w:val="22"/>
          <w:sz w:val="24"/>
          <w:szCs w:val="24"/>
        </w:rPr>
        <w:t xml:space="preserve">29680 ROSCOFF </w:t>
      </w:r>
    </w:p>
    <w:p w:rsidR="009631D0" w:rsidRPr="007F4A05" w:rsidRDefault="0069640A" w:rsidP="007F4A05">
      <w:pPr>
        <w:spacing w:after="0"/>
        <w:jc w:val="center"/>
        <w:rPr>
          <w:rFonts w:ascii="Calibri" w:hAnsi="Calibri" w:cs="Arial"/>
          <w:kern w:val="22"/>
          <w:sz w:val="24"/>
          <w:szCs w:val="24"/>
        </w:rPr>
      </w:pPr>
      <w:r w:rsidRPr="007F4A05">
        <w:rPr>
          <w:rFonts w:ascii="Calibri" w:hAnsi="Calibri" w:cs="Arial"/>
          <w:kern w:val="22"/>
          <w:sz w:val="24"/>
          <w:szCs w:val="24"/>
        </w:rPr>
        <w:fldChar w:fldCharType="begin"/>
      </w:r>
      <w:r w:rsidR="009631D0" w:rsidRPr="007F4A05">
        <w:rPr>
          <w:rFonts w:ascii="Calibri" w:hAnsi="Calibri" w:cs="Arial"/>
          <w:kern w:val="22"/>
          <w:sz w:val="24"/>
          <w:szCs w:val="24"/>
        </w:rPr>
        <w:instrText xml:space="preserve">espace-formation@perharidy.fr </w:instrText>
      </w:r>
      <w:r w:rsidRPr="007F4A05">
        <w:rPr>
          <w:rFonts w:ascii="Calibri" w:hAnsi="Calibri" w:cs="Arial"/>
          <w:kern w:val="22"/>
          <w:sz w:val="24"/>
          <w:szCs w:val="24"/>
        </w:rPr>
        <w:fldChar w:fldCharType="separate"/>
      </w:r>
      <w:r w:rsidR="009631D0" w:rsidRPr="007F4A05">
        <w:rPr>
          <w:rFonts w:ascii="Calibri" w:hAnsi="Calibri" w:cs="Arial"/>
          <w:kern w:val="22"/>
          <w:sz w:val="24"/>
          <w:szCs w:val="24"/>
        </w:rPr>
        <w:t>espace-formation@perharidy.fr</w:t>
      </w:r>
      <w:r w:rsidRPr="007F4A05">
        <w:rPr>
          <w:rFonts w:ascii="Calibri" w:hAnsi="Calibri" w:cs="Arial"/>
          <w:kern w:val="22"/>
          <w:sz w:val="24"/>
          <w:szCs w:val="24"/>
        </w:rPr>
        <w:fldChar w:fldCharType="end"/>
      </w:r>
      <w:hyperlink r:id="rId10" w:history="1">
        <w:r w:rsidR="009631D0" w:rsidRPr="007F4A05">
          <w:rPr>
            <w:rFonts w:ascii="Calibri" w:hAnsi="Calibri" w:cs="Arial"/>
            <w:kern w:val="22"/>
            <w:sz w:val="24"/>
            <w:szCs w:val="24"/>
          </w:rPr>
          <w:t>espace-formation@ildys.org</w:t>
        </w:r>
      </w:hyperlink>
    </w:p>
    <w:p w:rsidR="007F4A05" w:rsidRPr="007F4A05" w:rsidRDefault="007F4A05" w:rsidP="007F4A05">
      <w:pPr>
        <w:tabs>
          <w:tab w:val="left" w:leader="dot" w:pos="4444"/>
        </w:tabs>
        <w:jc w:val="center"/>
        <w:rPr>
          <w:rFonts w:ascii="Calibri" w:hAnsi="Calibri" w:cs="Arial"/>
          <w:kern w:val="22"/>
          <w:sz w:val="24"/>
          <w:szCs w:val="24"/>
        </w:rPr>
      </w:pPr>
    </w:p>
    <w:p w:rsidR="009631D0" w:rsidRPr="007F4A05" w:rsidRDefault="009631D0" w:rsidP="007F4A05">
      <w:pPr>
        <w:tabs>
          <w:tab w:val="left" w:leader="dot" w:pos="4444"/>
        </w:tabs>
        <w:jc w:val="center"/>
        <w:rPr>
          <w:rFonts w:ascii="Calibri" w:hAnsi="Calibri" w:cs="Arial"/>
          <w:kern w:val="22"/>
          <w:sz w:val="24"/>
          <w:szCs w:val="24"/>
        </w:rPr>
      </w:pPr>
      <w:r w:rsidRPr="007F4A05">
        <w:rPr>
          <w:rFonts w:ascii="Calibri" w:hAnsi="Calibri" w:cs="Arial"/>
          <w:kern w:val="22"/>
          <w:sz w:val="24"/>
          <w:szCs w:val="24"/>
        </w:rPr>
        <w:t>Merci de joindre à ce bulletin un chèque à l’ordre d</w:t>
      </w:r>
      <w:r w:rsidR="00C918AD">
        <w:rPr>
          <w:rFonts w:ascii="Calibri" w:hAnsi="Calibri" w:cs="Arial"/>
          <w:kern w:val="22"/>
          <w:sz w:val="24"/>
          <w:szCs w:val="24"/>
        </w:rPr>
        <w:t>e l’EP’SAT.</w:t>
      </w:r>
    </w:p>
    <w:sectPr w:rsidR="009631D0" w:rsidRPr="007F4A05" w:rsidSect="004603FD">
      <w:footerReference w:type="default" r:id="rId11"/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8F" w:rsidRDefault="00281F8F" w:rsidP="006A1E34">
      <w:pPr>
        <w:spacing w:after="0" w:line="240" w:lineRule="auto"/>
      </w:pPr>
      <w:r>
        <w:separator/>
      </w:r>
    </w:p>
  </w:endnote>
  <w:endnote w:type="continuationSeparator" w:id="0">
    <w:p w:rsidR="00281F8F" w:rsidRDefault="00281F8F" w:rsidP="006A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34" w:rsidRPr="00526349" w:rsidRDefault="006A1E34" w:rsidP="006A1E34">
    <w:pPr>
      <w:pBdr>
        <w:top w:val="single" w:sz="4" w:space="1" w:color="auto"/>
      </w:pBdr>
      <w:spacing w:after="0"/>
      <w:jc w:val="center"/>
      <w:rPr>
        <w:sz w:val="16"/>
        <w:szCs w:val="16"/>
      </w:rPr>
    </w:pPr>
    <w:r>
      <w:rPr>
        <w:sz w:val="16"/>
        <w:szCs w:val="16"/>
      </w:rPr>
      <w:t>Espace Prévention – Santé au Travail – Fon</w:t>
    </w:r>
    <w:r w:rsidR="00874E66">
      <w:rPr>
        <w:sz w:val="16"/>
        <w:szCs w:val="16"/>
      </w:rPr>
      <w:t>dation ILDYS</w:t>
    </w:r>
  </w:p>
  <w:p w:rsidR="006A1E34" w:rsidRPr="00526349" w:rsidRDefault="006A1E34" w:rsidP="006A1E34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Centre de Perharidy – 29684 ROSCOFF CEDEX – </w:t>
    </w:r>
    <w:r w:rsidR="0069640A">
      <w:rPr>
        <w:sz w:val="16"/>
        <w:szCs w:val="16"/>
      </w:rPr>
      <w:fldChar w:fldCharType="begin"/>
    </w:r>
    <w:r>
      <w:rPr>
        <w:sz w:val="16"/>
        <w:szCs w:val="16"/>
      </w:rPr>
      <w:instrText xml:space="preserve">espace-formation@perharidy.fr </w:instrText>
    </w:r>
    <w:r w:rsidR="0069640A">
      <w:rPr>
        <w:sz w:val="16"/>
        <w:szCs w:val="16"/>
      </w:rPr>
      <w:fldChar w:fldCharType="separate"/>
    </w:r>
    <w:r w:rsidRPr="00521C64">
      <w:rPr>
        <w:rStyle w:val="Lienhypertexte"/>
        <w:sz w:val="16"/>
        <w:szCs w:val="16"/>
      </w:rPr>
      <w:t>espace-formation@perharidy.fr</w:t>
    </w:r>
    <w:r w:rsidR="0069640A">
      <w:rPr>
        <w:sz w:val="16"/>
        <w:szCs w:val="16"/>
      </w:rPr>
      <w:fldChar w:fldCharType="end"/>
    </w:r>
    <w:r>
      <w:rPr>
        <w:sz w:val="16"/>
        <w:szCs w:val="16"/>
      </w:rPr>
      <w:t>- Tél : 02 98 29 25 11</w:t>
    </w:r>
    <w:r w:rsidR="00874E66">
      <w:rPr>
        <w:sz w:val="16"/>
        <w:szCs w:val="16"/>
      </w:rPr>
      <w:t xml:space="preserve"> – </w:t>
    </w:r>
    <w:hyperlink r:id="rId1" w:history="1">
      <w:r w:rsidR="00874E66" w:rsidRPr="00CB480C">
        <w:rPr>
          <w:rStyle w:val="Lienhypertexte"/>
          <w:sz w:val="16"/>
          <w:szCs w:val="16"/>
        </w:rPr>
        <w:t>www.ildys.org</w:t>
      </w:r>
    </w:hyperlink>
    <w:r w:rsidR="00874E66">
      <w:rPr>
        <w:sz w:val="16"/>
        <w:szCs w:val="16"/>
      </w:rPr>
      <w:t xml:space="preserve">  –  </w:t>
    </w:r>
    <w:hyperlink r:id="rId2" w:history="1">
      <w:r w:rsidR="00874E66" w:rsidRPr="00CB480C">
        <w:rPr>
          <w:rStyle w:val="Lienhypertexte"/>
          <w:sz w:val="16"/>
          <w:szCs w:val="16"/>
        </w:rPr>
        <w:t>espace-formation@ildys.org</w:t>
      </w:r>
    </w:hyperlink>
    <w:r w:rsidR="00874E66">
      <w:rPr>
        <w:sz w:val="16"/>
        <w:szCs w:val="16"/>
      </w:rPr>
      <w:t xml:space="preserve"> </w:t>
    </w:r>
  </w:p>
  <w:p w:rsidR="006A1E34" w:rsidRDefault="006A1E34" w:rsidP="006C33B9">
    <w:pPr>
      <w:spacing w:after="0"/>
      <w:jc w:val="center"/>
    </w:pPr>
    <w:r w:rsidRPr="00526349">
      <w:rPr>
        <w:sz w:val="16"/>
        <w:szCs w:val="16"/>
      </w:rPr>
      <w:t>S</w:t>
    </w:r>
    <w:r w:rsidR="006C33B9">
      <w:rPr>
        <w:sz w:val="16"/>
        <w:szCs w:val="16"/>
      </w:rPr>
      <w:t>IRET</w:t>
    </w:r>
    <w:r w:rsidRPr="00526349">
      <w:rPr>
        <w:sz w:val="16"/>
        <w:szCs w:val="16"/>
      </w:rPr>
      <w:t xml:space="preserve"> : </w:t>
    </w:r>
    <w:r w:rsidR="006C33B9">
      <w:rPr>
        <w:sz w:val="16"/>
        <w:szCs w:val="16"/>
      </w:rPr>
      <w:t xml:space="preserve">77762928800013 </w:t>
    </w:r>
    <w:r w:rsidRPr="00526349">
      <w:rPr>
        <w:sz w:val="16"/>
        <w:szCs w:val="16"/>
      </w:rPr>
      <w:t xml:space="preserve">– APE : </w:t>
    </w:r>
    <w:r w:rsidR="006C33B9">
      <w:rPr>
        <w:sz w:val="16"/>
        <w:szCs w:val="16"/>
      </w:rPr>
      <w:t>8610</w:t>
    </w:r>
    <w:r w:rsidRPr="00526349">
      <w:rPr>
        <w:sz w:val="16"/>
        <w:szCs w:val="16"/>
      </w:rPr>
      <w:t xml:space="preserve">Z – </w:t>
    </w:r>
    <w:r w:rsidR="006C33B9">
      <w:rPr>
        <w:sz w:val="16"/>
        <w:szCs w:val="16"/>
      </w:rPr>
      <w:t xml:space="preserve">Déclaration d’activité enregistrée sous </w:t>
    </w:r>
    <w:r w:rsidR="00874E66">
      <w:rPr>
        <w:sz w:val="16"/>
        <w:szCs w:val="16"/>
      </w:rPr>
      <w:t xml:space="preserve">le n°53 29 08369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8F" w:rsidRDefault="00281F8F" w:rsidP="006A1E34">
      <w:pPr>
        <w:spacing w:after="0" w:line="240" w:lineRule="auto"/>
      </w:pPr>
      <w:r>
        <w:separator/>
      </w:r>
    </w:p>
  </w:footnote>
  <w:footnote w:type="continuationSeparator" w:id="0">
    <w:p w:rsidR="00281F8F" w:rsidRDefault="00281F8F" w:rsidP="006A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29F1"/>
    <w:multiLevelType w:val="multilevel"/>
    <w:tmpl w:val="55F8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206F5"/>
    <w:multiLevelType w:val="hybridMultilevel"/>
    <w:tmpl w:val="4FD283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50CF1"/>
    <w:multiLevelType w:val="hybridMultilevel"/>
    <w:tmpl w:val="34D073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97D3D"/>
    <w:multiLevelType w:val="hybridMultilevel"/>
    <w:tmpl w:val="AFF4B74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C97BF3"/>
    <w:multiLevelType w:val="hybridMultilevel"/>
    <w:tmpl w:val="B7F0F7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425560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90359"/>
    <w:multiLevelType w:val="hybridMultilevel"/>
    <w:tmpl w:val="744ABFE8"/>
    <w:lvl w:ilvl="0" w:tplc="B21EA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33874"/>
    <w:multiLevelType w:val="hybridMultilevel"/>
    <w:tmpl w:val="07DC04E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D3433AC"/>
    <w:multiLevelType w:val="hybridMultilevel"/>
    <w:tmpl w:val="F0EAF8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CEC"/>
    <w:rsid w:val="00070545"/>
    <w:rsid w:val="00073C00"/>
    <w:rsid w:val="00091D03"/>
    <w:rsid w:val="000B60D3"/>
    <w:rsid w:val="000C11BC"/>
    <w:rsid w:val="0011627F"/>
    <w:rsid w:val="00135CDF"/>
    <w:rsid w:val="00146973"/>
    <w:rsid w:val="001B3065"/>
    <w:rsid w:val="001C552E"/>
    <w:rsid w:val="001E0E9D"/>
    <w:rsid w:val="00201D6B"/>
    <w:rsid w:val="00254C63"/>
    <w:rsid w:val="00281F8F"/>
    <w:rsid w:val="00297800"/>
    <w:rsid w:val="002A3FC2"/>
    <w:rsid w:val="002A65CE"/>
    <w:rsid w:val="002E29EA"/>
    <w:rsid w:val="002E3866"/>
    <w:rsid w:val="0033153B"/>
    <w:rsid w:val="00363FF2"/>
    <w:rsid w:val="004603FD"/>
    <w:rsid w:val="004A3C3D"/>
    <w:rsid w:val="005779A4"/>
    <w:rsid w:val="005C6500"/>
    <w:rsid w:val="005D6CEC"/>
    <w:rsid w:val="0069640A"/>
    <w:rsid w:val="006A1E34"/>
    <w:rsid w:val="006C33B9"/>
    <w:rsid w:val="006F07D8"/>
    <w:rsid w:val="00737C9A"/>
    <w:rsid w:val="007460D0"/>
    <w:rsid w:val="007A3A53"/>
    <w:rsid w:val="007C255C"/>
    <w:rsid w:val="007C4E84"/>
    <w:rsid w:val="007F4A05"/>
    <w:rsid w:val="008021A7"/>
    <w:rsid w:val="008333FE"/>
    <w:rsid w:val="00874E66"/>
    <w:rsid w:val="0093233D"/>
    <w:rsid w:val="009631D0"/>
    <w:rsid w:val="00965202"/>
    <w:rsid w:val="009A0783"/>
    <w:rsid w:val="00A10D8E"/>
    <w:rsid w:val="00A54AF6"/>
    <w:rsid w:val="00A57CC6"/>
    <w:rsid w:val="00AD3406"/>
    <w:rsid w:val="00B17CAC"/>
    <w:rsid w:val="00B80CD2"/>
    <w:rsid w:val="00BB6438"/>
    <w:rsid w:val="00BE449B"/>
    <w:rsid w:val="00C21A14"/>
    <w:rsid w:val="00C63E7A"/>
    <w:rsid w:val="00C918AD"/>
    <w:rsid w:val="00CA6C13"/>
    <w:rsid w:val="00D572C6"/>
    <w:rsid w:val="00D61FBB"/>
    <w:rsid w:val="00D65AF6"/>
    <w:rsid w:val="00DB7948"/>
    <w:rsid w:val="00DE10B6"/>
    <w:rsid w:val="00DE4A40"/>
    <w:rsid w:val="00E14646"/>
    <w:rsid w:val="00E23FED"/>
    <w:rsid w:val="00E56EED"/>
    <w:rsid w:val="00EA3BF6"/>
    <w:rsid w:val="00EA6A70"/>
    <w:rsid w:val="00EB1D82"/>
    <w:rsid w:val="00ED30C3"/>
    <w:rsid w:val="00F01FA8"/>
    <w:rsid w:val="00F51EF3"/>
    <w:rsid w:val="00FA1BD7"/>
    <w:rsid w:val="00FF3E46"/>
    <w:rsid w:val="00FF43C0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5B7D6-D845-4D8C-8F7F-B86BF44C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E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6C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1E34"/>
  </w:style>
  <w:style w:type="paragraph" w:styleId="Pieddepage">
    <w:name w:val="footer"/>
    <w:basedOn w:val="Normal"/>
    <w:link w:val="PieddepageCar"/>
    <w:uiPriority w:val="99"/>
    <w:unhideWhenUsed/>
    <w:rsid w:val="006A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1E34"/>
  </w:style>
  <w:style w:type="character" w:styleId="Lienhypertexte">
    <w:name w:val="Hyperlink"/>
    <w:basedOn w:val="Policepardfaut"/>
    <w:uiPriority w:val="99"/>
    <w:unhideWhenUsed/>
    <w:rsid w:val="006A1E3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80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01D6B"/>
    <w:pPr>
      <w:spacing w:after="0" w:line="240" w:lineRule="auto"/>
    </w:pPr>
  </w:style>
  <w:style w:type="character" w:customStyle="1" w:styleId="crayon">
    <w:name w:val="crayon"/>
    <w:basedOn w:val="Policepardfaut"/>
    <w:rsid w:val="0096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36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space-formation@ildy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pace-formation@ildys.org" TargetMode="External"/><Relationship Id="rId1" Type="http://schemas.openxmlformats.org/officeDocument/2006/relationships/hyperlink" Target="http://www.ildy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A3D9-63CC-4469-8D6E-7E0E7649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ILDYS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Budog MARZIN</dc:creator>
  <cp:lastModifiedBy>Budog MARZIN</cp:lastModifiedBy>
  <cp:revision>5</cp:revision>
  <cp:lastPrinted>2015-11-05T09:08:00Z</cp:lastPrinted>
  <dcterms:created xsi:type="dcterms:W3CDTF">2016-04-29T12:11:00Z</dcterms:created>
  <dcterms:modified xsi:type="dcterms:W3CDTF">2017-01-13T07:43:00Z</dcterms:modified>
</cp:coreProperties>
</file>